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22" w:rsidRDefault="00771B22" w:rsidP="00771B22">
      <w:r w:rsidRPr="00771B22">
        <w:t xml:space="preserve">Temat: Aerobik – ćwiczenia przy muzyce </w:t>
      </w:r>
    </w:p>
    <w:p w:rsidR="00771B22" w:rsidRDefault="00771B22" w:rsidP="00771B22">
      <w:r>
        <w:t>Klasa : 1 c</w:t>
      </w:r>
    </w:p>
    <w:p w:rsidR="00771B22" w:rsidRDefault="00771B22" w:rsidP="00771B22">
      <w:r>
        <w:t>TREŚCI KSZTAŁCENIA I WYCHOWANIA</w:t>
      </w:r>
    </w:p>
    <w:p w:rsidR="00771B22" w:rsidRDefault="00771B22" w:rsidP="00771B22">
      <w:r>
        <w:t>• W zakresie wiadomości uczeń:</w:t>
      </w:r>
    </w:p>
    <w:p w:rsidR="00771B22" w:rsidRDefault="00771B22" w:rsidP="00F50778">
      <w:pPr>
        <w:spacing w:after="0" w:line="240" w:lineRule="auto"/>
      </w:pPr>
      <w:r>
        <w:t xml:space="preserve"> zdobywa wiadomości na temat korzyści jakie przynoszą ćwiczenia</w:t>
      </w:r>
    </w:p>
    <w:p w:rsidR="00771B22" w:rsidRDefault="00771B22" w:rsidP="00F50778">
      <w:pPr>
        <w:spacing w:after="0" w:line="240" w:lineRule="auto"/>
      </w:pPr>
      <w:r>
        <w:t xml:space="preserve"> </w:t>
      </w:r>
      <w:r w:rsidR="00611917">
        <w:t xml:space="preserve">poznaje nowe formy </w:t>
      </w:r>
      <w:proofErr w:type="spellStart"/>
      <w:r w:rsidR="00611917">
        <w:t>fittnesu</w:t>
      </w:r>
      <w:proofErr w:type="spellEnd"/>
      <w:r w:rsidR="00611917">
        <w:t>,</w:t>
      </w:r>
    </w:p>
    <w:p w:rsidR="00771B22" w:rsidRDefault="00771B22" w:rsidP="00F50778">
      <w:pPr>
        <w:spacing w:after="0" w:line="240" w:lineRule="auto"/>
      </w:pPr>
      <w:r>
        <w:t xml:space="preserve"> zapoznaje się z fachowym nazewnictwem dyscypliny</w:t>
      </w:r>
    </w:p>
    <w:p w:rsidR="00771B22" w:rsidRDefault="00771B22" w:rsidP="00F50778">
      <w:pPr>
        <w:spacing w:after="0" w:line="240" w:lineRule="auto"/>
      </w:pPr>
      <w:r>
        <w:t xml:space="preserve"> nazywa wskazane mięśnie</w:t>
      </w:r>
    </w:p>
    <w:p w:rsidR="00771B22" w:rsidRDefault="00771B22" w:rsidP="00F50778">
      <w:pPr>
        <w:spacing w:after="0" w:line="240" w:lineRule="auto"/>
      </w:pPr>
      <w:r>
        <w:t xml:space="preserve"> opisuje prawidłową postawę ciała</w:t>
      </w:r>
    </w:p>
    <w:p w:rsidR="00771B22" w:rsidRDefault="00771B22" w:rsidP="00F50778">
      <w:pPr>
        <w:spacing w:after="0" w:line="240" w:lineRule="auto"/>
      </w:pPr>
      <w:r>
        <w:t xml:space="preserve"> poznaje nowe ćwiczenia</w:t>
      </w:r>
    </w:p>
    <w:p w:rsidR="00F50778" w:rsidRDefault="00F50778" w:rsidP="00F50778">
      <w:pPr>
        <w:spacing w:after="0" w:line="240" w:lineRule="auto"/>
      </w:pPr>
    </w:p>
    <w:p w:rsidR="00771B22" w:rsidRDefault="00771B22" w:rsidP="00771B22">
      <w:r>
        <w:t>• W zakresie umiejętności uczeń:</w:t>
      </w:r>
    </w:p>
    <w:p w:rsidR="00771B22" w:rsidRDefault="00771B22" w:rsidP="00F50778">
      <w:pPr>
        <w:spacing w:after="0"/>
      </w:pPr>
      <w:r>
        <w:t xml:space="preserve"> nabiera umiejętności kontrolowania i korygowania postawy ciała w czasie ćwiczeń</w:t>
      </w:r>
    </w:p>
    <w:p w:rsidR="00771B22" w:rsidRDefault="00771B22" w:rsidP="00F50778">
      <w:pPr>
        <w:spacing w:after="0"/>
      </w:pPr>
      <w:r>
        <w:t xml:space="preserve"> nabiera umiejętności</w:t>
      </w:r>
      <w:r w:rsidR="00611917">
        <w:t xml:space="preserve"> wyszukiwania potrzebnych wiadomości w sieci</w:t>
      </w:r>
    </w:p>
    <w:p w:rsidR="00771B22" w:rsidRDefault="00771B22" w:rsidP="00F50778">
      <w:pPr>
        <w:spacing w:after="0"/>
      </w:pPr>
      <w:r>
        <w:t>nabywa umiejętności w poruszaniu się w rytm muzyki</w:t>
      </w:r>
    </w:p>
    <w:p w:rsidR="00F50778" w:rsidRDefault="00F50778" w:rsidP="00F50778">
      <w:pPr>
        <w:spacing w:after="0"/>
      </w:pPr>
    </w:p>
    <w:p w:rsidR="00771B22" w:rsidRDefault="00771B22" w:rsidP="00F50778">
      <w:pPr>
        <w:spacing w:after="0"/>
      </w:pPr>
      <w:r>
        <w:t>• W zakresie postawy uczeń:</w:t>
      </w:r>
    </w:p>
    <w:p w:rsidR="00771B22" w:rsidRDefault="00771B22" w:rsidP="00F50778">
      <w:pPr>
        <w:spacing w:after="0"/>
      </w:pPr>
      <w:r>
        <w:t xml:space="preserve"> rozbudza swoje zainteresowania </w:t>
      </w:r>
      <w:proofErr w:type="spellStart"/>
      <w:r>
        <w:t>fittnesem</w:t>
      </w:r>
      <w:proofErr w:type="spellEnd"/>
    </w:p>
    <w:p w:rsidR="00771B22" w:rsidRDefault="00771B22" w:rsidP="00F50778">
      <w:pPr>
        <w:spacing w:after="0"/>
      </w:pPr>
      <w:r>
        <w:t xml:space="preserve"> dba o prawidłowa postawę ciała</w:t>
      </w:r>
    </w:p>
    <w:p w:rsidR="00771B22" w:rsidRDefault="00771B22" w:rsidP="00F50778">
      <w:pPr>
        <w:spacing w:after="0"/>
      </w:pPr>
      <w:r>
        <w:t xml:space="preserve"> jest zaangażowany w pracę na lekcji</w:t>
      </w:r>
    </w:p>
    <w:p w:rsidR="00771B22" w:rsidRDefault="00771B22" w:rsidP="00F50778">
      <w:pPr>
        <w:spacing w:after="0"/>
      </w:pPr>
      <w:r>
        <w:t xml:space="preserve"> reaguje na uwagi nauczyciela, koryguje popełniane błędy</w:t>
      </w:r>
    </w:p>
    <w:p w:rsidR="00F50778" w:rsidRDefault="00F50778" w:rsidP="00F50778">
      <w:pPr>
        <w:spacing w:after="0"/>
      </w:pPr>
    </w:p>
    <w:p w:rsidR="00771B22" w:rsidRDefault="00771B22" w:rsidP="00771B22">
      <w:r>
        <w:t>TOK LEKCJI</w:t>
      </w:r>
    </w:p>
    <w:p w:rsidR="00771B22" w:rsidRDefault="00771B22" w:rsidP="00771B22">
      <w:r>
        <w:t>1. Organizacja zajęć:</w:t>
      </w:r>
    </w:p>
    <w:p w:rsidR="00771B22" w:rsidRDefault="00771B22" w:rsidP="00771B22">
      <w:r>
        <w:t>• zbiórka, powitanie, sprawdzenie listy obecności</w:t>
      </w:r>
    </w:p>
    <w:p w:rsidR="00771B22" w:rsidRDefault="00771B22" w:rsidP="00771B22">
      <w:r>
        <w:t>• sprawdzenie gotowości do zajęć, podanie tematyki zajęć, wyrobienie pozytywnego</w:t>
      </w:r>
    </w:p>
    <w:p w:rsidR="00771B22" w:rsidRDefault="00771B22" w:rsidP="00771B22">
      <w:r>
        <w:t>nastawienia do ćwiczeń</w:t>
      </w:r>
    </w:p>
    <w:p w:rsidR="00771B22" w:rsidRDefault="00771B22" w:rsidP="00771B22">
      <w:r>
        <w:t xml:space="preserve">2. Pogadanka na temat form </w:t>
      </w:r>
      <w:proofErr w:type="spellStart"/>
      <w:r>
        <w:t>fittnesu</w:t>
      </w:r>
      <w:proofErr w:type="spellEnd"/>
      <w:r>
        <w:t xml:space="preserve"> i korzyści, jakie przynoszą ćwiczenia</w:t>
      </w:r>
      <w:r w:rsidR="00611917">
        <w:t xml:space="preserve"> oraz możliwościach wyszukiwania </w:t>
      </w:r>
      <w:r w:rsidR="00A80C19">
        <w:t>nowych form ruchu w zasobach internetowych.</w:t>
      </w:r>
    </w:p>
    <w:p w:rsidR="00771B22" w:rsidRDefault="00771B22" w:rsidP="00A80C19">
      <w:pPr>
        <w:spacing w:after="0"/>
      </w:pPr>
      <w:r>
        <w:t>3. Rozgrzewka - przygotowanie organizmu do wysiłku, zapoznanie uczennic z</w:t>
      </w:r>
    </w:p>
    <w:p w:rsidR="00771B22" w:rsidRDefault="00771B22" w:rsidP="00A80C19">
      <w:pPr>
        <w:spacing w:after="0"/>
      </w:pPr>
      <w:r>
        <w:t>nazewnictwem i na</w:t>
      </w:r>
      <w:r w:rsidR="00A80C19">
        <w:t>uczanie podstawowych  kroków aerobiku.</w:t>
      </w:r>
      <w:r>
        <w:t xml:space="preserve"> </w:t>
      </w:r>
    </w:p>
    <w:p w:rsidR="00A80C19" w:rsidRDefault="00A80C19" w:rsidP="00A80C19">
      <w:pPr>
        <w:spacing w:after="0"/>
      </w:pPr>
    </w:p>
    <w:p w:rsidR="00771B22" w:rsidRDefault="00771B22" w:rsidP="00A80C19">
      <w:pPr>
        <w:spacing w:after="0"/>
      </w:pPr>
      <w:r>
        <w:t>Uwagi metodyczne: zgodnie z metodyką nauczania każdy krok rozliczny jest do 8 i</w:t>
      </w:r>
    </w:p>
    <w:p w:rsidR="00771B22" w:rsidRDefault="00771B22" w:rsidP="00A80C19">
      <w:pPr>
        <w:spacing w:after="0"/>
      </w:pPr>
      <w:r>
        <w:t>powtarzany 4razy, co umożliwia uczestnikowi zajęć lepsze poznanie i utrwalenie kroków.</w:t>
      </w:r>
    </w:p>
    <w:p w:rsidR="00771B22" w:rsidRDefault="00771B22" w:rsidP="00A80C19">
      <w:pPr>
        <w:spacing w:after="0"/>
      </w:pPr>
      <w:r>
        <w:t>Nauczanie kroków rozpoczyna się od prawej strony a następnie przechodzi na lewą. W</w:t>
      </w:r>
    </w:p>
    <w:p w:rsidR="00771B22" w:rsidRDefault="00771B22" w:rsidP="00A80C19">
      <w:pPr>
        <w:spacing w:after="0"/>
      </w:pPr>
      <w:r>
        <w:t xml:space="preserve">nauczaniu kroków podstawę stanowi marsz i step </w:t>
      </w:r>
      <w:proofErr w:type="spellStart"/>
      <w:r>
        <w:t>touch</w:t>
      </w:r>
      <w:proofErr w:type="spellEnd"/>
      <w:r>
        <w:t>. Prowadzący w zależności od sytuacji</w:t>
      </w:r>
    </w:p>
    <w:p w:rsidR="00771B22" w:rsidRDefault="00771B22" w:rsidP="00A80C19">
      <w:pPr>
        <w:spacing w:after="0"/>
      </w:pPr>
      <w:r>
        <w:t>ustawiony jest przodem lub tyłem do grupy. Na bieżąco poprawia uczniów.</w:t>
      </w:r>
    </w:p>
    <w:p w:rsidR="00A80C19" w:rsidRDefault="00A80C19" w:rsidP="00A80C19">
      <w:pPr>
        <w:spacing w:after="0"/>
      </w:pPr>
    </w:p>
    <w:p w:rsidR="00771B22" w:rsidRDefault="00771B22" w:rsidP="00A80C19">
      <w:pPr>
        <w:spacing w:after="0"/>
      </w:pPr>
      <w:r>
        <w:t>4. Zajęcia właściwe obejmuje układ ćwiczeń składający się z 2 bloków. Układ ćwiczeń</w:t>
      </w:r>
    </w:p>
    <w:p w:rsidR="00771B22" w:rsidRDefault="00771B22" w:rsidP="00771B22">
      <w:r>
        <w:lastRenderedPageBreak/>
        <w:t>opiera się zarówno na krokach, jakie uczestnicy zajęć poznali w części pierwszej,</w:t>
      </w:r>
    </w:p>
    <w:p w:rsidR="00771B22" w:rsidRDefault="00771B22" w:rsidP="00771B22">
      <w:r>
        <w:t>(część z nich została zmodyfikowana, jak i nowych, które dopiero poznają:</w:t>
      </w:r>
    </w:p>
    <w:p w:rsidR="00771B22" w:rsidRDefault="00771B22" w:rsidP="00771B22">
      <w:r>
        <w:t>• nauczanie układu ćwiczeń</w:t>
      </w:r>
    </w:p>
    <w:p w:rsidR="00771B22" w:rsidRDefault="00771B22" w:rsidP="00771B22">
      <w:r>
        <w:t>• finał zajęć - parokrotne powtórzenie układu w całości</w:t>
      </w:r>
    </w:p>
    <w:p w:rsidR="00771B22" w:rsidRDefault="00771B22" w:rsidP="00A80C19">
      <w:pPr>
        <w:spacing w:after="0"/>
      </w:pPr>
      <w:r>
        <w:t>Uwagi metodyczne: Jeden blok muzyczny składa się z 4 cyklów. Na każdy cykl przypada 8</w:t>
      </w:r>
    </w:p>
    <w:p w:rsidR="00771B22" w:rsidRDefault="00771B22" w:rsidP="00A80C19">
      <w:pPr>
        <w:spacing w:after="0"/>
      </w:pPr>
      <w:r>
        <w:t>bitów. Metodyka nauczania układu polega na czterokrotnym powtórzeniu każdego z cyklów i</w:t>
      </w:r>
    </w:p>
    <w:p w:rsidR="00771B22" w:rsidRDefault="00771B22" w:rsidP="00A80C19">
      <w:pPr>
        <w:spacing w:after="0"/>
      </w:pPr>
      <w:r>
        <w:t>łączeniu ich ze sobą w bloki. W zależności od poziomu sprawności uczniów kroki mogą ulec</w:t>
      </w:r>
    </w:p>
    <w:p w:rsidR="00771B22" w:rsidRDefault="00771B22" w:rsidP="00A80C19">
      <w:pPr>
        <w:spacing w:after="0"/>
      </w:pPr>
      <w:r>
        <w:t>modyfikacji w obie strony (mogą zostać ułatwione, bądź utrudnione). Układ nauczany jest</w:t>
      </w:r>
    </w:p>
    <w:p w:rsidR="00771B22" w:rsidRDefault="00771B22" w:rsidP="00A80C19">
      <w:pPr>
        <w:spacing w:after="0"/>
      </w:pPr>
      <w:r>
        <w:t>zarówno na prawą jak i lewą stronę. Nauczyciel zwraca uwagę na poprawność wykonywania</w:t>
      </w:r>
    </w:p>
    <w:p w:rsidR="00771B22" w:rsidRDefault="00771B22" w:rsidP="00A80C19">
      <w:pPr>
        <w:spacing w:after="0"/>
      </w:pPr>
      <w:r>
        <w:t>ćwiczeń i na bieżąco poprawia ćwiczących. Zwraca również uwagę na zaangażowanie swoich</w:t>
      </w:r>
    </w:p>
    <w:p w:rsidR="00771B22" w:rsidRDefault="00771B22" w:rsidP="00A80C19">
      <w:pPr>
        <w:spacing w:after="0"/>
      </w:pPr>
      <w:r>
        <w:t>uczniów i udziela im pochwały słownej w czasie zajęć. Przypomina uczniom o trzymaniu</w:t>
      </w:r>
    </w:p>
    <w:p w:rsidR="00771B22" w:rsidRDefault="00771B22" w:rsidP="00A80C19">
      <w:pPr>
        <w:spacing w:after="0"/>
      </w:pPr>
      <w:r>
        <w:t>prawidłowej postawy ciała. Na zakończenie tzw. finał ( układ) zostaje powtórzony 4 razy.</w:t>
      </w:r>
    </w:p>
    <w:p w:rsidR="00A80C19" w:rsidRDefault="00A80C19" w:rsidP="00A80C19">
      <w:pPr>
        <w:spacing w:after="0"/>
      </w:pPr>
    </w:p>
    <w:p w:rsidR="00771B22" w:rsidRDefault="00771B22" w:rsidP="00A80C19">
      <w:pPr>
        <w:spacing w:after="0"/>
      </w:pPr>
      <w:r>
        <w:t>5. Uspokojenie organizmu, ćwiczenia rozciągające</w:t>
      </w:r>
    </w:p>
    <w:p w:rsidR="00A80C19" w:rsidRDefault="00A80C19" w:rsidP="00A80C19">
      <w:pPr>
        <w:spacing w:after="0"/>
      </w:pPr>
    </w:p>
    <w:p w:rsidR="00611917" w:rsidRDefault="00611917" w:rsidP="00611917">
      <w:r>
        <w:t>6. Na zakończenie zajęć nauczyciel poleca zapoznanie się z nowymi krokami aerobiku:</w:t>
      </w:r>
      <w:r w:rsidRPr="00611917">
        <w:t xml:space="preserve"> V-step</w:t>
      </w:r>
      <w:r>
        <w:t xml:space="preserve"> i </w:t>
      </w:r>
      <w:proofErr w:type="spellStart"/>
      <w:r>
        <w:t>grapevine</w:t>
      </w:r>
      <w:proofErr w:type="spellEnd"/>
      <w:r>
        <w:t xml:space="preserve"> korzystając z proponowanych stron internetowych.</w:t>
      </w:r>
    </w:p>
    <w:p w:rsidR="00611917" w:rsidRDefault="00611917" w:rsidP="00771B22"/>
    <w:p w:rsidR="00771B22" w:rsidRDefault="00771B22" w:rsidP="00A80C19">
      <w:pPr>
        <w:spacing w:after="0"/>
      </w:pPr>
      <w:r>
        <w:t>Uwagi metodyczne : nauczyciel zwraca uwagę na prawidłowe przyjmowanie pozycji przez</w:t>
      </w:r>
    </w:p>
    <w:p w:rsidR="00771B22" w:rsidRDefault="00771B22" w:rsidP="00A80C19">
      <w:pPr>
        <w:spacing w:after="0"/>
      </w:pPr>
      <w:r>
        <w:t>ćwiczących, poprawia ich. Przypomina, że wdech odbywa się nosem, a wydech ustami. Pyta</w:t>
      </w:r>
    </w:p>
    <w:p w:rsidR="00771B22" w:rsidRDefault="00771B22" w:rsidP="00A80C19">
      <w:pPr>
        <w:spacing w:after="0"/>
      </w:pPr>
      <w:r>
        <w:t>uczniów o grupy rozciąganych mięśni.</w:t>
      </w:r>
    </w:p>
    <w:p w:rsidR="00A80C19" w:rsidRDefault="00A80C19" w:rsidP="00A80C19">
      <w:pPr>
        <w:spacing w:after="0"/>
      </w:pPr>
    </w:p>
    <w:p w:rsidR="00771B22" w:rsidRDefault="00771B22" w:rsidP="00A80C19">
      <w:pPr>
        <w:spacing w:after="0"/>
      </w:pPr>
      <w:r>
        <w:t>6. Podsumowanie zajęć, pożegnanie.</w:t>
      </w:r>
    </w:p>
    <w:p w:rsidR="00380B8C" w:rsidRDefault="00A80C19" w:rsidP="00771B22"/>
    <w:sectPr w:rsidR="00380B8C" w:rsidSect="002A7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71B22"/>
    <w:rsid w:val="002A7031"/>
    <w:rsid w:val="00611917"/>
    <w:rsid w:val="00771B22"/>
    <w:rsid w:val="0093500E"/>
    <w:rsid w:val="009350EE"/>
    <w:rsid w:val="00A80C19"/>
    <w:rsid w:val="00BE5451"/>
    <w:rsid w:val="00F50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0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2021-12-01T16:14:00Z</dcterms:created>
  <dcterms:modified xsi:type="dcterms:W3CDTF">2021-12-01T16:14:00Z</dcterms:modified>
</cp:coreProperties>
</file>